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B2" w:rsidRPr="0031586E" w:rsidRDefault="00CC64B2" w:rsidP="00CC6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для населения о правилах выписки и отпуска обезболивающих препаратов</w:t>
      </w:r>
    </w:p>
    <w:p w:rsidR="00625BBA" w:rsidRPr="00625BBA" w:rsidRDefault="00625BBA" w:rsidP="00625BBA">
      <w:pPr>
        <w:spacing w:after="300" w:line="315" w:lineRule="atLeast"/>
        <w:textAlignment w:val="baseline"/>
        <w:rPr>
          <w:rFonts w:ascii="Arial" w:eastAsia="Times New Roman" w:hAnsi="Arial" w:cs="Arial"/>
          <w:color w:val="51565B"/>
          <w:sz w:val="21"/>
          <w:szCs w:val="21"/>
          <w:lang w:eastAsia="ru-RU"/>
        </w:rPr>
      </w:pPr>
    </w:p>
    <w:p w:rsidR="000B7AED" w:rsidRDefault="00E32517" w:rsidP="00F76D0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 больного на </w:t>
      </w:r>
      <w:r w:rsidR="008E03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 </w:t>
      </w:r>
      <w:r w:rsidRPr="0062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гарантировано п. 4</w:t>
      </w:r>
      <w:r w:rsidR="008E03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ч. 5</w:t>
      </w:r>
      <w:r w:rsidRPr="0062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ст. 19 Федерального закона от 21.11.2011 № 323-ФЗ «Об основах охраны здоровья граждан в Российской Федерации». </w:t>
      </w:r>
    </w:p>
    <w:p w:rsidR="008E038C" w:rsidRDefault="000B7AED" w:rsidP="00F76D0D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7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Назначение наркотических средств и психотропных веществ в амбулаторных условиях осуществляется медицинским работником согласно приказа Минздрава России от </w:t>
      </w:r>
      <w:proofErr w:type="spellStart"/>
      <w:proofErr w:type="gramStart"/>
      <w:r w:rsidR="008E038C" w:rsidRPr="008E0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spellEnd"/>
      <w:proofErr w:type="gramEnd"/>
      <w:r w:rsidR="008E038C" w:rsidRPr="008E0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24.11.2021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</w:t>
      </w:r>
      <w:r w:rsidR="008E0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E038C" w:rsidRDefault="000B7AED" w:rsidP="00F76D0D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7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Порядок оказания паллиативной помощи утвержден </w:t>
      </w:r>
      <w:r w:rsidR="008E038C" w:rsidRPr="008E0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</w:t>
      </w:r>
      <w:r w:rsidR="008E0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="008E038C" w:rsidRPr="008E0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Минздрава России </w:t>
      </w:r>
      <w:r w:rsidR="008E0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="008E038C" w:rsidRPr="008E0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 345н, Минтруда России N 372н от 31.05.2019 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здоровья"</w:t>
      </w:r>
      <w:r w:rsidR="008E0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32517" w:rsidRPr="00F76D0D" w:rsidRDefault="000B7AED" w:rsidP="00F76D0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6D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Обезболивание пациентов паллиативного профиля с применением наркотических средств в амбулаторных условиях осуществляется по месту нахо</w:t>
      </w:r>
      <w:r w:rsidR="00F76D0D" w:rsidRPr="00F76D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ждения (фактического проживания) </w:t>
      </w:r>
      <w:r w:rsidRPr="00F76D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пациента.</w:t>
      </w:r>
      <w:r w:rsidR="00E32517"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лечения хронических болевых синдромов применяется единая тактика, основанная на строгом соответствии </w:t>
      </w:r>
      <w:hyperlink r:id="rId6" w:history="1">
        <w:r w:rsidR="00E32517" w:rsidRPr="00F76D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назначаемых средств обезболивания</w:t>
        </w:r>
      </w:hyperlink>
      <w:r w:rsidR="00E32517"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интенсивности и характеру боли.</w:t>
      </w:r>
    </w:p>
    <w:p w:rsidR="00E32517" w:rsidRPr="00F76D0D" w:rsidRDefault="00E32517" w:rsidP="00F76D0D">
      <w:pPr>
        <w:pStyle w:val="a6"/>
        <w:numPr>
          <w:ilvl w:val="0"/>
          <w:numId w:val="1"/>
        </w:numPr>
        <w:shd w:val="clear" w:color="auto" w:fill="FFFFFF"/>
        <w:spacing w:after="225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или членов Вашей семьи имеется заболевание, сопровождающееся сильными болями, Вам необходимо обратиться к участковому врачу-терапевту или врачу общей практики в районную поликлинику </w:t>
      </w:r>
      <w:r w:rsidR="00625BBA"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прикрепления </w:t>
      </w:r>
      <w:r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лечащий врач) или вызвать врача на дом.</w:t>
      </w:r>
    </w:p>
    <w:p w:rsidR="00E32517" w:rsidRPr="00F76D0D" w:rsidRDefault="00E32517" w:rsidP="00F76D0D">
      <w:pPr>
        <w:pStyle w:val="a6"/>
        <w:numPr>
          <w:ilvl w:val="0"/>
          <w:numId w:val="1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после осмотра пациента в тот же день оформляет рецепт для получения лекарственных средств, в том числе и наркотических анальгетиков, и разъясняет порядок получения лекарственного препарата в </w:t>
      </w:r>
      <w:hyperlink r:id="rId7" w:history="1">
        <w:r w:rsidRPr="00F76D0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аптеке</w:t>
        </w:r>
      </w:hyperlink>
      <w:r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517" w:rsidRPr="00F76D0D" w:rsidRDefault="00E32517" w:rsidP="00F76D0D">
      <w:pPr>
        <w:pStyle w:val="a6"/>
        <w:numPr>
          <w:ilvl w:val="0"/>
          <w:numId w:val="1"/>
        </w:numPr>
        <w:shd w:val="clear" w:color="auto" w:fill="FFFFFF"/>
        <w:spacing w:after="225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необходимую дополнительную информацию о тактике лечения болевого синдрома Вы можете получить у своего лечащего врача и (или) врача-онколога, заведующего терапевтич</w:t>
      </w:r>
      <w:r w:rsidR="00CC64B2"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 отделением поликлиники,</w:t>
      </w:r>
      <w:r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главного врача по медицинской части своей поликлиники по месту жительства</w:t>
      </w:r>
      <w:r w:rsidR="00CC64B2"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заведующего </w:t>
      </w:r>
      <w:r w:rsid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амбулаторной онкологической помощи</w:t>
      </w:r>
      <w:r w:rsidR="00DE2D59"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E2D59"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</w:t>
      </w:r>
      <w:r w:rsid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КДП № 1</w:t>
      </w:r>
      <w:r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4B2" w:rsidRPr="00F76D0D" w:rsidRDefault="00E32517" w:rsidP="00F76D0D">
      <w:pPr>
        <w:pStyle w:val="a6"/>
        <w:numPr>
          <w:ilvl w:val="0"/>
          <w:numId w:val="1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 невозможности проведения обезболивания в амбулаторных условиях или на дому по направлению лечащего врача пациент может</w:t>
      </w:r>
      <w:r w:rsidR="000B7AED"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госпитализирован в СПб  ГУЗ "Хоспис №</w:t>
      </w:r>
      <w:r w:rsid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AED"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1" </w:t>
      </w:r>
      <w:r w:rsidR="000B7AED" w:rsidRPr="00F76D0D">
        <w:rPr>
          <w:rFonts w:ascii="Times New Roman" w:hAnsi="Times New Roman" w:cs="Times New Roman"/>
          <w:sz w:val="24"/>
          <w:szCs w:val="24"/>
        </w:rPr>
        <w:t>Приморского района</w:t>
      </w:r>
      <w:r w:rsidR="00CC64B2" w:rsidRPr="00F76D0D">
        <w:rPr>
          <w:rFonts w:ascii="Times New Roman" w:hAnsi="Times New Roman" w:cs="Times New Roman"/>
          <w:sz w:val="24"/>
          <w:szCs w:val="24"/>
        </w:rPr>
        <w:t>.</w:t>
      </w:r>
    </w:p>
    <w:p w:rsidR="00F76D0D" w:rsidRPr="00F76D0D" w:rsidRDefault="000B7AED" w:rsidP="00F76D0D">
      <w:pPr>
        <w:pStyle w:val="a6"/>
        <w:numPr>
          <w:ilvl w:val="0"/>
          <w:numId w:val="1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6D0D">
        <w:rPr>
          <w:rFonts w:ascii="Times New Roman" w:hAnsi="Times New Roman" w:cs="Times New Roman"/>
          <w:sz w:val="24"/>
          <w:szCs w:val="24"/>
        </w:rPr>
        <w:t xml:space="preserve"> Адрес: пос. </w:t>
      </w:r>
      <w:proofErr w:type="spellStart"/>
      <w:r w:rsidRPr="00F76D0D">
        <w:rPr>
          <w:rFonts w:ascii="Times New Roman" w:hAnsi="Times New Roman" w:cs="Times New Roman"/>
          <w:sz w:val="24"/>
          <w:szCs w:val="24"/>
        </w:rPr>
        <w:t>Лахта</w:t>
      </w:r>
      <w:proofErr w:type="spellEnd"/>
      <w:r w:rsidRPr="00F76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D0D">
        <w:rPr>
          <w:rFonts w:ascii="Times New Roman" w:hAnsi="Times New Roman" w:cs="Times New Roman"/>
          <w:sz w:val="24"/>
          <w:szCs w:val="24"/>
        </w:rPr>
        <w:t>Лахтинский</w:t>
      </w:r>
      <w:proofErr w:type="spellEnd"/>
      <w:r w:rsidRPr="00F76D0D">
        <w:rPr>
          <w:rFonts w:ascii="Times New Roman" w:hAnsi="Times New Roman" w:cs="Times New Roman"/>
          <w:sz w:val="24"/>
          <w:szCs w:val="24"/>
        </w:rPr>
        <w:t xml:space="preserve"> пр., д.</w:t>
      </w:r>
      <w:r w:rsidR="00F76D0D" w:rsidRPr="00F76D0D">
        <w:rPr>
          <w:rFonts w:ascii="Times New Roman" w:hAnsi="Times New Roman" w:cs="Times New Roman"/>
          <w:sz w:val="24"/>
          <w:szCs w:val="24"/>
        </w:rPr>
        <w:t xml:space="preserve"> </w:t>
      </w:r>
      <w:r w:rsidRPr="00F76D0D">
        <w:rPr>
          <w:rFonts w:ascii="Times New Roman" w:hAnsi="Times New Roman" w:cs="Times New Roman"/>
          <w:sz w:val="24"/>
          <w:szCs w:val="24"/>
        </w:rPr>
        <w:t>98</w:t>
      </w:r>
      <w:r w:rsidR="00F76D0D" w:rsidRPr="00F76D0D">
        <w:rPr>
          <w:rFonts w:ascii="Times New Roman" w:hAnsi="Times New Roman" w:cs="Times New Roman"/>
          <w:sz w:val="24"/>
          <w:szCs w:val="24"/>
        </w:rPr>
        <w:t>, лит. Е</w:t>
      </w:r>
      <w:r w:rsidRPr="00F76D0D">
        <w:rPr>
          <w:rFonts w:ascii="Times New Roman" w:hAnsi="Times New Roman" w:cs="Times New Roman"/>
          <w:sz w:val="24"/>
          <w:szCs w:val="24"/>
        </w:rPr>
        <w:t>. Телефон</w:t>
      </w:r>
      <w:r w:rsidR="00F76D0D" w:rsidRPr="00F76D0D">
        <w:rPr>
          <w:rFonts w:ascii="Times New Roman" w:hAnsi="Times New Roman" w:cs="Times New Roman"/>
          <w:sz w:val="24"/>
          <w:szCs w:val="24"/>
        </w:rPr>
        <w:t>: (812) 576-83-45.</w:t>
      </w:r>
      <w:r w:rsidRPr="00F76D0D">
        <w:rPr>
          <w:rFonts w:ascii="Times New Roman" w:hAnsi="Times New Roman" w:cs="Times New Roman"/>
          <w:sz w:val="24"/>
          <w:szCs w:val="24"/>
        </w:rPr>
        <w:t xml:space="preserve"> </w:t>
      </w:r>
      <w:r w:rsidR="00F76D0D" w:rsidRPr="00F76D0D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F76D0D" w:rsidRPr="00F76D0D" w:rsidRDefault="00F76D0D" w:rsidP="001E4FFB">
      <w:pPr>
        <w:pStyle w:val="a6"/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6D0D">
        <w:rPr>
          <w:rFonts w:ascii="Times New Roman" w:hAnsi="Times New Roman" w:cs="Times New Roman"/>
          <w:sz w:val="24"/>
          <w:szCs w:val="24"/>
        </w:rPr>
        <w:t>Выездная патронажная служба:</w:t>
      </w:r>
    </w:p>
    <w:p w:rsidR="00F76D0D" w:rsidRPr="00F76D0D" w:rsidRDefault="00F76D0D" w:rsidP="001E4FFB">
      <w:pPr>
        <w:pStyle w:val="a6"/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6D0D">
        <w:rPr>
          <w:rFonts w:ascii="Times New Roman" w:hAnsi="Times New Roman" w:cs="Times New Roman"/>
          <w:sz w:val="24"/>
          <w:szCs w:val="24"/>
        </w:rPr>
        <w:t>Диспетчер: (812) 576-83-45,</w:t>
      </w:r>
    </w:p>
    <w:p w:rsidR="00F76D0D" w:rsidRPr="00F76D0D" w:rsidRDefault="00F76D0D" w:rsidP="001E4FFB">
      <w:pPr>
        <w:pStyle w:val="a6"/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6D0D">
        <w:rPr>
          <w:rFonts w:ascii="Times New Roman" w:hAnsi="Times New Roman" w:cs="Times New Roman"/>
          <w:sz w:val="24"/>
          <w:szCs w:val="24"/>
        </w:rPr>
        <w:t>с 08-00 до 20-00 ежедневно, включая выходные и праздничные дни,</w:t>
      </w:r>
    </w:p>
    <w:p w:rsidR="00F76D0D" w:rsidRPr="00F76D0D" w:rsidRDefault="00F76D0D" w:rsidP="001E4FFB">
      <w:pPr>
        <w:pStyle w:val="a6"/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6D0D">
        <w:rPr>
          <w:rFonts w:ascii="Times New Roman" w:hAnsi="Times New Roman" w:cs="Times New Roman"/>
          <w:sz w:val="24"/>
          <w:szCs w:val="24"/>
        </w:rPr>
        <w:t>Администратор: (812) 576-83-50,</w:t>
      </w:r>
    </w:p>
    <w:p w:rsidR="00F76D0D" w:rsidRPr="00F76D0D" w:rsidRDefault="00F76D0D" w:rsidP="001E4FFB">
      <w:pPr>
        <w:pStyle w:val="a6"/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6D0D">
        <w:rPr>
          <w:rFonts w:ascii="Times New Roman" w:hAnsi="Times New Roman" w:cs="Times New Roman"/>
          <w:sz w:val="24"/>
          <w:szCs w:val="24"/>
        </w:rPr>
        <w:t>с 08-00 до 20-00 ежедневно, включая выходные и праздничные дни;</w:t>
      </w:r>
    </w:p>
    <w:p w:rsidR="00F76D0D" w:rsidRPr="00F76D0D" w:rsidRDefault="00F76D0D" w:rsidP="001E4FFB">
      <w:pPr>
        <w:pStyle w:val="a6"/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6D0D">
        <w:rPr>
          <w:rFonts w:ascii="Times New Roman" w:hAnsi="Times New Roman" w:cs="Times New Roman"/>
          <w:sz w:val="24"/>
          <w:szCs w:val="24"/>
        </w:rPr>
        <w:t>Приёмная главного врача: (812) 576-19-55 с 08-30 до 17-00 в будние дни;</w:t>
      </w:r>
    </w:p>
    <w:p w:rsidR="001E4FFB" w:rsidRDefault="00F76D0D" w:rsidP="001E4FFB">
      <w:pPr>
        <w:pStyle w:val="a6"/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0D">
        <w:rPr>
          <w:rFonts w:ascii="Times New Roman" w:hAnsi="Times New Roman" w:cs="Times New Roman"/>
          <w:sz w:val="24"/>
          <w:szCs w:val="24"/>
        </w:rPr>
        <w:t>Главная медицинская сестра: (812) 576-83-47 с 08-30 до 17-00 в будние дни;</w:t>
      </w:r>
    </w:p>
    <w:p w:rsidR="001E4FFB" w:rsidRDefault="001E4FFB" w:rsidP="001E4FFB">
      <w:pPr>
        <w:pStyle w:val="a6"/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17" w:rsidRPr="001E4FFB" w:rsidRDefault="00E32517" w:rsidP="001E4FFB">
      <w:pPr>
        <w:pStyle w:val="a6"/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возникновении вопросов или проблем Вы можете обратиться:</w:t>
      </w:r>
      <w:r w:rsidRPr="00F76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 </w:t>
      </w:r>
      <w:hyperlink r:id="rId8" w:history="1">
        <w:r w:rsidRPr="001E4FF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отдел здравоохранения </w:t>
        </w:r>
        <w:r w:rsidR="00CC64B2" w:rsidRPr="001E4FF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Приморского района</w:t>
        </w:r>
      </w:hyperlink>
      <w:r w:rsidR="00FA68E1" w:rsidRPr="001E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68E1" w:rsidRPr="001E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="00FA68E1" w:rsidRPr="001E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8E1" w:rsidRPr="001E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417-42-20</w:t>
      </w:r>
      <w:r w:rsidRPr="001E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E4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</w:t>
      </w:r>
      <w:r w:rsidR="00FA68E1" w:rsidRPr="001E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hyperlink r:id="rId9" w:history="1">
        <w:r w:rsidR="00FA68E1" w:rsidRPr="001E4FF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</w:t>
        </w:r>
        <w:r w:rsidRPr="001E4FF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орячую линию</w:t>
        </w:r>
        <w:r w:rsidR="00FA68E1" w:rsidRPr="001E4FF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"</w:t>
        </w:r>
        <w:r w:rsidRPr="001E4FF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Комитет по здравоохранению</w:t>
        </w:r>
      </w:hyperlink>
      <w:r w:rsidRPr="001E4F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FA68E1" w:rsidRPr="001E4F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тел. </w:t>
      </w:r>
      <w:r w:rsidRPr="001E4F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63-555-77</w:t>
      </w:r>
      <w:r w:rsidRPr="001E4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 </w:t>
      </w:r>
      <w:hyperlink r:id="rId10" w:history="1">
        <w:r w:rsidRPr="001E4FF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сайт Комитета по здравоохранению</w:t>
        </w:r>
      </w:hyperlink>
      <w:r w:rsidRPr="001E4FF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заполнении регистрационной формы следует указать ФИО, адрес проживания, медицинскую организацию, четко изложить вопрос или проблему).</w:t>
      </w:r>
    </w:p>
    <w:p w:rsidR="00BD1130" w:rsidRPr="001E4FFB" w:rsidRDefault="00FA68E1" w:rsidP="00F76D0D">
      <w:pPr>
        <w:pStyle w:val="a6"/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E4F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"горячую линию" Росз</w:t>
      </w:r>
      <w:bookmarkStart w:id="0" w:name="_GoBack"/>
      <w:bookmarkEnd w:id="0"/>
      <w:r w:rsidRPr="001E4F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дравнадзора </w:t>
      </w:r>
      <w:r w:rsidRPr="001E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</w:t>
      </w:r>
      <w:r w:rsidRPr="001E4F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8-800-</w:t>
      </w:r>
      <w:r w:rsidR="001E4FFB" w:rsidRPr="001E4F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550 99 03</w:t>
      </w:r>
    </w:p>
    <w:p w:rsidR="00FA68E1" w:rsidRPr="00F76D0D" w:rsidRDefault="00FA68E1" w:rsidP="00F76D0D">
      <w:pPr>
        <w:pStyle w:val="a6"/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BA" w:rsidRPr="00F76D0D" w:rsidRDefault="00625BBA" w:rsidP="00F76D0D">
      <w:pPr>
        <w:pStyle w:val="a6"/>
        <w:numPr>
          <w:ilvl w:val="0"/>
          <w:numId w:val="1"/>
        </w:numPr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Напоминаем, что при возникновении болевого синдрома необходимо обратиться к лечащему врачу в поликлинику по месту жительства или вызвать врача на дом.</w:t>
      </w:r>
    </w:p>
    <w:sectPr w:rsidR="00625BBA" w:rsidRPr="00F76D0D" w:rsidSect="00DE2D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0AB"/>
    <w:multiLevelType w:val="multilevel"/>
    <w:tmpl w:val="A522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6E"/>
    <w:rsid w:val="000B7AED"/>
    <w:rsid w:val="001E4FFB"/>
    <w:rsid w:val="0031586E"/>
    <w:rsid w:val="00625BBA"/>
    <w:rsid w:val="00896095"/>
    <w:rsid w:val="008E038C"/>
    <w:rsid w:val="00BD1130"/>
    <w:rsid w:val="00CC64B2"/>
    <w:rsid w:val="00DB77DE"/>
    <w:rsid w:val="00DE2D59"/>
    <w:rsid w:val="00E32517"/>
    <w:rsid w:val="00F76D0D"/>
    <w:rsid w:val="00F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86E"/>
    <w:rPr>
      <w:b/>
      <w:bCs/>
    </w:rPr>
  </w:style>
  <w:style w:type="paragraph" w:customStyle="1" w:styleId="justifytext">
    <w:name w:val="justify_text"/>
    <w:basedOn w:val="a"/>
    <w:rsid w:val="00E3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32517"/>
    <w:rPr>
      <w:i/>
      <w:iCs/>
    </w:rPr>
  </w:style>
  <w:style w:type="paragraph" w:styleId="a6">
    <w:name w:val="List Paragraph"/>
    <w:basedOn w:val="a"/>
    <w:uiPriority w:val="34"/>
    <w:qFormat/>
    <w:rsid w:val="00E32517"/>
    <w:pPr>
      <w:ind w:left="720"/>
      <w:contextualSpacing/>
    </w:pPr>
  </w:style>
  <w:style w:type="character" w:customStyle="1" w:styleId="apple-converted-space">
    <w:name w:val="apple-converted-space"/>
    <w:basedOn w:val="a0"/>
    <w:rsid w:val="00E32517"/>
  </w:style>
  <w:style w:type="character" w:styleId="a7">
    <w:name w:val="Hyperlink"/>
    <w:basedOn w:val="a0"/>
    <w:uiPriority w:val="99"/>
    <w:semiHidden/>
    <w:unhideWhenUsed/>
    <w:rsid w:val="00E325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86E"/>
    <w:rPr>
      <w:b/>
      <w:bCs/>
    </w:rPr>
  </w:style>
  <w:style w:type="paragraph" w:customStyle="1" w:styleId="justifytext">
    <w:name w:val="justify_text"/>
    <w:basedOn w:val="a"/>
    <w:rsid w:val="00E3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32517"/>
    <w:rPr>
      <w:i/>
      <w:iCs/>
    </w:rPr>
  </w:style>
  <w:style w:type="paragraph" w:styleId="a6">
    <w:name w:val="List Paragraph"/>
    <w:basedOn w:val="a"/>
    <w:uiPriority w:val="34"/>
    <w:qFormat/>
    <w:rsid w:val="00E32517"/>
    <w:pPr>
      <w:ind w:left="720"/>
      <w:contextualSpacing/>
    </w:pPr>
  </w:style>
  <w:style w:type="character" w:customStyle="1" w:styleId="apple-converted-space">
    <w:name w:val="apple-converted-space"/>
    <w:basedOn w:val="a0"/>
    <w:rsid w:val="00E32517"/>
  </w:style>
  <w:style w:type="character" w:styleId="a7">
    <w:name w:val="Hyperlink"/>
    <w:basedOn w:val="a0"/>
    <w:uiPriority w:val="99"/>
    <w:semiHidden/>
    <w:unhideWhenUsed/>
    <w:rsid w:val="00E32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av.spb.ru/media/komzdrav/documents/document/file/rz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drav.spb.ru/media/komzdrav/documents/document/file/aptek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av.spb.ru/ru/boli_net/anesthesi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drav.spb.ru/ru/commitet/kontakti/obrasheniya-grazhd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drav.spb.ru/ru/for-people/hotlinepho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Джаба З. Якобадзе</cp:lastModifiedBy>
  <cp:revision>4</cp:revision>
  <cp:lastPrinted>2015-11-17T09:40:00Z</cp:lastPrinted>
  <dcterms:created xsi:type="dcterms:W3CDTF">2015-11-19T07:58:00Z</dcterms:created>
  <dcterms:modified xsi:type="dcterms:W3CDTF">2023-06-22T09:05:00Z</dcterms:modified>
</cp:coreProperties>
</file>